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19" w:rsidRDefault="009228CA">
      <w:r>
        <w:t>Name:________________________ Teacher: ____________Period:___ Date:_______</w:t>
      </w:r>
    </w:p>
    <w:p w:rsidR="006C0417" w:rsidRPr="00EA36BC" w:rsidRDefault="006C0417" w:rsidP="006C0417">
      <w:pPr>
        <w:pStyle w:val="Default"/>
        <w:rPr>
          <w:rFonts w:ascii="Arial" w:hAnsi="Arial" w:cs="Arial"/>
          <w:b/>
        </w:rPr>
      </w:pPr>
      <w:r w:rsidRPr="00EA36BC">
        <w:rPr>
          <w:rFonts w:ascii="Arial" w:hAnsi="Arial" w:cs="Arial"/>
          <w:b/>
        </w:rPr>
        <w:t>Synthesizing your Data and Learning</w:t>
      </w:r>
    </w:p>
    <w:p w:rsidR="006C0417" w:rsidRDefault="006C0417" w:rsidP="006C0417">
      <w:pPr>
        <w:pStyle w:val="Default"/>
        <w:rPr>
          <w:rFonts w:ascii="Arial" w:hAnsi="Arial" w:cs="Arial"/>
        </w:rPr>
      </w:pPr>
    </w:p>
    <w:p w:rsidR="006C0417" w:rsidRDefault="006C0417" w:rsidP="006C0417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Please answer the following questions</w:t>
      </w:r>
      <w:r w:rsidR="00887945">
        <w:rPr>
          <w:rFonts w:ascii="Arial" w:hAnsi="Arial" w:cs="Arial"/>
        </w:rPr>
        <w:t xml:space="preserve"> in your lab notebook</w:t>
      </w:r>
      <w:r>
        <w:rPr>
          <w:rFonts w:ascii="Arial" w:hAnsi="Arial" w:cs="Arial"/>
        </w:rPr>
        <w:t xml:space="preserve"> as a way to better understand the data you obtained through your experiment(s) and th</w:t>
      </w:r>
      <w:r w:rsidR="00887945">
        <w:rPr>
          <w:rFonts w:ascii="Arial" w:hAnsi="Arial" w:cs="Arial"/>
        </w:rPr>
        <w:t>rough your online research.</w:t>
      </w:r>
    </w:p>
    <w:p w:rsidR="006C0417" w:rsidRDefault="006C0417" w:rsidP="006C0417">
      <w:pPr>
        <w:pStyle w:val="Default"/>
        <w:rPr>
          <w:rFonts w:ascii="Arial" w:hAnsi="Arial" w:cs="Arial"/>
        </w:rPr>
      </w:pP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Restate the main, big picture question of this unit.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Restate the main question your group explored.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What subsystem did you study?</w:t>
      </w:r>
    </w:p>
    <w:p w:rsidR="006C0417" w:rsidRP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6C0417">
        <w:rPr>
          <w:rFonts w:ascii="Arial" w:hAnsi="Arial" w:cs="Arial"/>
        </w:rPr>
        <w:t>What data types did you gather during your lab?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What data types did you gather online?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What data gave you direct information about your question or subsystem?</w:t>
      </w:r>
    </w:p>
    <w:p w:rsidR="006C0417" w:rsidRP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What data gave you indirect or proxy information regarding your question or subsystem?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Write at least </w:t>
      </w:r>
      <w:proofErr w:type="gramStart"/>
      <w:r>
        <w:rPr>
          <w:rFonts w:ascii="Arial" w:hAnsi="Arial" w:cs="Arial"/>
        </w:rPr>
        <w:t>one “Claim – Evidence – Reasoning</w:t>
      </w:r>
      <w:r w:rsidR="00255EDC">
        <w:rPr>
          <w:rFonts w:ascii="Arial" w:hAnsi="Arial" w:cs="Arial"/>
        </w:rPr>
        <w:t>”</w:t>
      </w:r>
      <w:proofErr w:type="gramEnd"/>
      <w:r>
        <w:rPr>
          <w:rFonts w:ascii="Arial" w:hAnsi="Arial" w:cs="Arial"/>
        </w:rPr>
        <w:t xml:space="preserve"> </w:t>
      </w:r>
      <w:r w:rsidR="00255EDC">
        <w:rPr>
          <w:rFonts w:ascii="Arial" w:hAnsi="Arial" w:cs="Arial"/>
        </w:rPr>
        <w:t>s</w:t>
      </w:r>
      <w:r>
        <w:rPr>
          <w:rFonts w:ascii="Arial" w:hAnsi="Arial" w:cs="Arial"/>
        </w:rPr>
        <w:t>tatement with regard to your experiment or your online research.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How confident are you with this/these statement(s)?</w:t>
      </w:r>
      <w:r w:rsidR="007A07A4">
        <w:rPr>
          <w:rFonts w:ascii="Arial" w:hAnsi="Arial" w:cs="Arial"/>
        </w:rPr>
        <w:t xml:space="preserve">  See below for more information on how to measure confidence.</w:t>
      </w:r>
    </w:p>
    <w:p w:rsidR="006C0417" w:rsidRDefault="006C0417" w:rsidP="006C0417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If you had more time in the lab, what would be your next steps?</w:t>
      </w:r>
    </w:p>
    <w:p w:rsidR="006C0417" w:rsidRDefault="006C0417" w:rsidP="00031FB3">
      <w:pPr>
        <w:pStyle w:val="Default"/>
        <w:rPr>
          <w:rFonts w:ascii="Arial" w:hAnsi="Arial" w:cs="Arial"/>
        </w:rPr>
      </w:pPr>
    </w:p>
    <w:p w:rsidR="00031FB3" w:rsidRPr="001B1E20" w:rsidRDefault="006C0417" w:rsidP="00031FB3">
      <w:pPr>
        <w:pStyle w:val="Default"/>
        <w:rPr>
          <w:rFonts w:ascii="Arial" w:hAnsi="Arial" w:cs="Arial"/>
        </w:rPr>
      </w:pPr>
      <w:r w:rsidRPr="00031FB3">
        <w:rPr>
          <w:rFonts w:ascii="Arial" w:hAnsi="Arial" w:cs="Arial"/>
          <w:b/>
        </w:rPr>
        <w:t>Summit Preparation</w:t>
      </w:r>
      <w:r w:rsidR="007A07A4">
        <w:rPr>
          <w:rFonts w:ascii="Arial" w:hAnsi="Arial" w:cs="Arial"/>
          <w:b/>
        </w:rPr>
        <w:t xml:space="preserve"> </w:t>
      </w:r>
      <w:r w:rsidR="007A07A4" w:rsidRPr="007A07A4">
        <w:rPr>
          <w:rFonts w:ascii="Arial" w:hAnsi="Arial" w:cs="Arial"/>
        </w:rPr>
        <w:t>–</w:t>
      </w:r>
      <w:r w:rsidR="007A07A4">
        <w:rPr>
          <w:rFonts w:ascii="Arial" w:hAnsi="Arial" w:cs="Arial"/>
          <w:b/>
        </w:rPr>
        <w:t xml:space="preserve"> </w:t>
      </w:r>
      <w:r w:rsidR="00031FB3" w:rsidRPr="001B1E20">
        <w:rPr>
          <w:rFonts w:ascii="Arial" w:hAnsi="Arial" w:cs="Arial"/>
        </w:rPr>
        <w:t xml:space="preserve">In order to begin preparing for your </w:t>
      </w:r>
      <w:proofErr w:type="gramStart"/>
      <w:r w:rsidR="00031FB3" w:rsidRPr="001B1E20">
        <w:rPr>
          <w:rFonts w:ascii="Arial" w:hAnsi="Arial" w:cs="Arial"/>
        </w:rPr>
        <w:t>summit,</w:t>
      </w:r>
      <w:proofErr w:type="gramEnd"/>
      <w:r w:rsidR="00031FB3" w:rsidRPr="001B1E20">
        <w:rPr>
          <w:rFonts w:ascii="Arial" w:hAnsi="Arial" w:cs="Arial"/>
        </w:rPr>
        <w:t xml:space="preserve"> please </w:t>
      </w:r>
      <w:r w:rsidR="00255EDC">
        <w:rPr>
          <w:rFonts w:ascii="Arial" w:hAnsi="Arial" w:cs="Arial"/>
        </w:rPr>
        <w:t>visit</w:t>
      </w:r>
      <w:r w:rsidR="00255EDC" w:rsidRPr="001B1E20">
        <w:rPr>
          <w:rFonts w:ascii="Arial" w:hAnsi="Arial" w:cs="Arial"/>
        </w:rPr>
        <w:t xml:space="preserve"> </w:t>
      </w:r>
      <w:r w:rsidR="00031FB3" w:rsidRPr="001B1E20">
        <w:rPr>
          <w:rFonts w:ascii="Arial" w:hAnsi="Arial" w:cs="Arial"/>
        </w:rPr>
        <w:t xml:space="preserve">these sites to learn more about real summits that produce information for policymakers and the general public.  </w:t>
      </w:r>
      <w:r w:rsidR="00B43B6E">
        <w:rPr>
          <w:rFonts w:ascii="Arial" w:hAnsi="Arial" w:cs="Arial"/>
        </w:rPr>
        <w:t>F</w:t>
      </w:r>
      <w:r w:rsidR="00031FB3" w:rsidRPr="001B1E20">
        <w:rPr>
          <w:rFonts w:ascii="Arial" w:hAnsi="Arial" w:cs="Arial"/>
        </w:rPr>
        <w:t>ocus on the general format and tone used when producing information that is provided for policymakers and the public.</w:t>
      </w:r>
      <w:r w:rsidR="00B43B6E">
        <w:rPr>
          <w:rFonts w:ascii="Arial" w:hAnsi="Arial" w:cs="Arial"/>
        </w:rPr>
        <w:t xml:space="preserve">  This can be a model for you as you prepare materials for the summit.</w:t>
      </w:r>
      <w:r w:rsidR="00031FB3" w:rsidRPr="001B1E20">
        <w:rPr>
          <w:rFonts w:ascii="Arial" w:hAnsi="Arial" w:cs="Arial"/>
        </w:rPr>
        <w:t xml:space="preserve">  </w:t>
      </w: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2A5523" w:rsidRDefault="00D33095" w:rsidP="00031FB3">
      <w:pPr>
        <w:pStyle w:val="Default"/>
        <w:numPr>
          <w:ilvl w:val="0"/>
          <w:numId w:val="6"/>
        </w:numPr>
        <w:rPr>
          <w:rFonts w:ascii="Arial" w:hAnsi="Arial" w:cs="Arial"/>
        </w:rPr>
      </w:pPr>
      <w:hyperlink r:id="rId8" w:history="1">
        <w:r w:rsidR="00031FB3" w:rsidRPr="00656070">
          <w:rPr>
            <w:rStyle w:val="Hyperlink"/>
            <w:rFonts w:ascii="Arial" w:hAnsi="Arial" w:cs="Arial"/>
          </w:rPr>
          <w:t>http://www.ocean-acidification.net/</w:t>
        </w:r>
      </w:hyperlink>
    </w:p>
    <w:p w:rsidR="00031FB3" w:rsidRPr="001B1E20" w:rsidRDefault="00031FB3" w:rsidP="00031FB3">
      <w:pPr>
        <w:pStyle w:val="Default"/>
        <w:numPr>
          <w:ilvl w:val="1"/>
          <w:numId w:val="6"/>
        </w:numPr>
        <w:rPr>
          <w:rFonts w:ascii="Arial" w:hAnsi="Arial" w:cs="Arial"/>
        </w:rPr>
      </w:pPr>
      <w:r w:rsidRPr="001B1E20">
        <w:rPr>
          <w:rFonts w:ascii="Arial" w:hAnsi="Arial" w:cs="Arial"/>
          <w:color w:val="auto"/>
        </w:rPr>
        <w:t>Pay special attention to pertinent files such as those written for policymakers.</w:t>
      </w:r>
    </w:p>
    <w:p w:rsidR="00031FB3" w:rsidRPr="001B1E20" w:rsidRDefault="0023613E" w:rsidP="00031FB3">
      <w:pPr>
        <w:pStyle w:val="Default"/>
        <w:numPr>
          <w:ilvl w:val="0"/>
          <w:numId w:val="6"/>
        </w:numPr>
        <w:rPr>
          <w:rFonts w:ascii="Arial" w:hAnsi="Arial" w:cs="Arial"/>
        </w:rPr>
      </w:pPr>
      <w:hyperlink r:id="rId9" w:history="1">
        <w:r w:rsidRPr="00E43556">
          <w:rPr>
            <w:rStyle w:val="Hyperlink"/>
            <w:rFonts w:ascii="Arial" w:hAnsi="Arial" w:cs="Arial"/>
          </w:rPr>
          <w:t>http://news-oceanacidificati</w:t>
        </w:r>
        <w:bookmarkStart w:id="0" w:name="_GoBack"/>
        <w:bookmarkEnd w:id="0"/>
        <w:r w:rsidRPr="00E43556">
          <w:rPr>
            <w:rStyle w:val="Hyperlink"/>
            <w:rFonts w:ascii="Arial" w:hAnsi="Arial" w:cs="Arial"/>
          </w:rPr>
          <w:t>o</w:t>
        </w:r>
        <w:r w:rsidRPr="00E43556">
          <w:rPr>
            <w:rStyle w:val="Hyperlink"/>
            <w:rFonts w:ascii="Arial" w:hAnsi="Arial" w:cs="Arial"/>
          </w:rPr>
          <w:t>n-icc.org</w:t>
        </w:r>
      </w:hyperlink>
      <w:r w:rsidR="00031FB3" w:rsidRPr="001B1E20">
        <w:rPr>
          <w:rFonts w:ascii="Arial" w:hAnsi="Arial" w:cs="Arial"/>
          <w:color w:val="0000FF"/>
        </w:rPr>
        <w:t xml:space="preserve"> </w:t>
      </w:r>
    </w:p>
    <w:p w:rsidR="00031FB3" w:rsidRPr="002A5523" w:rsidRDefault="00D33095" w:rsidP="00031FB3">
      <w:pPr>
        <w:pStyle w:val="Default"/>
        <w:numPr>
          <w:ilvl w:val="0"/>
          <w:numId w:val="6"/>
        </w:numPr>
        <w:rPr>
          <w:rFonts w:ascii="Arial" w:hAnsi="Arial" w:cs="Arial"/>
        </w:rPr>
      </w:pPr>
      <w:hyperlink r:id="rId10" w:history="1">
        <w:r w:rsidR="00031FB3" w:rsidRPr="00656070">
          <w:rPr>
            <w:rStyle w:val="Hyperlink"/>
            <w:rFonts w:ascii="Arial" w:hAnsi="Arial" w:cs="Arial"/>
          </w:rPr>
          <w:t>http://www.pmel.noaa.gov/co2/story/Ocean+Acidification</w:t>
        </w:r>
      </w:hyperlink>
      <w:r w:rsidR="00031FB3" w:rsidRPr="002A5523">
        <w:rPr>
          <w:rFonts w:ascii="Arial" w:hAnsi="Arial" w:cs="Arial"/>
          <w:color w:val="0000FF"/>
        </w:rPr>
        <w:t xml:space="preserve"> </w:t>
      </w:r>
    </w:p>
    <w:p w:rsidR="00031FB3" w:rsidRPr="00027729" w:rsidRDefault="00031FB3" w:rsidP="00031FB3">
      <w:pPr>
        <w:pStyle w:val="Default"/>
        <w:numPr>
          <w:ilvl w:val="0"/>
          <w:numId w:val="6"/>
        </w:numPr>
        <w:rPr>
          <w:rStyle w:val="Hyperlink"/>
          <w:rFonts w:ascii="Arial" w:hAnsi="Arial" w:cs="Arial"/>
          <w:color w:val="000000"/>
          <w:u w:val="none"/>
        </w:rPr>
      </w:pPr>
      <w:r w:rsidRPr="001B1E20">
        <w:rPr>
          <w:rFonts w:ascii="Arial" w:hAnsi="Arial" w:cs="Arial"/>
        </w:rPr>
        <w:t xml:space="preserve">The Nature Conservancy. (2008) Scientists unveil “Honolulu Declaration” to address Ocean Acidification. Barcelona, Spain. Press Release, October 8, 2008. Press release can be found directly at: </w:t>
      </w:r>
      <w:hyperlink r:id="rId11" w:history="1">
        <w:r w:rsidRPr="001B1E20">
          <w:rPr>
            <w:rStyle w:val="Hyperlink"/>
            <w:rFonts w:ascii="Arial" w:hAnsi="Arial" w:cs="Arial"/>
          </w:rPr>
          <w:t>http://cmore.soest.hawaii.edu/education/teachers/science_kits/materials/Ocean_Acidification/Articles/Honolulu_Declaration_Article.pdf</w:t>
        </w:r>
      </w:hyperlink>
    </w:p>
    <w:p w:rsidR="00027729" w:rsidRPr="00027729" w:rsidRDefault="00027729" w:rsidP="00031FB3">
      <w:pPr>
        <w:pStyle w:val="Default"/>
        <w:numPr>
          <w:ilvl w:val="0"/>
          <w:numId w:val="6"/>
        </w:numPr>
        <w:rPr>
          <w:rStyle w:val="Hyperlink"/>
          <w:rFonts w:ascii="Arial" w:hAnsi="Arial" w:cs="Arial"/>
          <w:color w:val="000000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Use Google or the link below to view the summary document produced after the 3</w:t>
      </w:r>
      <w:r w:rsidRPr="00027729">
        <w:rPr>
          <w:rStyle w:val="Hyperlink"/>
          <w:rFonts w:ascii="Arial" w:hAnsi="Arial" w:cs="Arial"/>
          <w:color w:val="auto"/>
          <w:u w:val="none"/>
          <w:vertAlign w:val="superscript"/>
        </w:rPr>
        <w:t>rd</w:t>
      </w:r>
      <w:r>
        <w:rPr>
          <w:rStyle w:val="Hyperlink"/>
          <w:rFonts w:ascii="Arial" w:hAnsi="Arial" w:cs="Arial"/>
          <w:color w:val="auto"/>
          <w:u w:val="none"/>
        </w:rPr>
        <w:t xml:space="preserve"> International Symposium on the Ocean in a High CO2 World in 2012.</w:t>
      </w:r>
    </w:p>
    <w:p w:rsidR="00027729" w:rsidRPr="00027729" w:rsidRDefault="00D33095" w:rsidP="00027729">
      <w:pPr>
        <w:pStyle w:val="Default"/>
        <w:numPr>
          <w:ilvl w:val="1"/>
          <w:numId w:val="6"/>
        </w:numPr>
        <w:rPr>
          <w:rStyle w:val="Hyperlink"/>
          <w:rFonts w:ascii="Arial" w:hAnsi="Arial" w:cs="Arial"/>
          <w:color w:val="000000"/>
          <w:u w:val="none"/>
        </w:rPr>
      </w:pPr>
      <w:hyperlink r:id="rId12" w:history="1">
        <w:r w:rsidR="00027729" w:rsidRPr="00027729">
          <w:rPr>
            <w:rStyle w:val="Hyperlink"/>
            <w:rFonts w:ascii="Arial" w:hAnsi="Arial" w:cs="Arial"/>
          </w:rPr>
          <w:t>http://www.iaea.org/ocean-acidification/download/OA_spm2-FULL-lorez.pdf</w:t>
        </w:r>
      </w:hyperlink>
      <w:r w:rsidR="00027729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p w:rsidR="00027729" w:rsidRPr="001B1E20" w:rsidRDefault="00027729" w:rsidP="00027729">
      <w:pPr>
        <w:pStyle w:val="Default"/>
        <w:numPr>
          <w:ilvl w:val="1"/>
          <w:numId w:val="6"/>
        </w:numPr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Pay special attention to how they define high and low confidence beginning on page 12.  </w:t>
      </w:r>
    </w:p>
    <w:p w:rsidR="00031FB3" w:rsidRPr="001B1E20" w:rsidRDefault="00031FB3" w:rsidP="00031FB3">
      <w:pPr>
        <w:pStyle w:val="Default"/>
        <w:ind w:left="360"/>
        <w:rPr>
          <w:rFonts w:ascii="Arial" w:hAnsi="Arial" w:cs="Arial"/>
        </w:rPr>
      </w:pPr>
    </w:p>
    <w:p w:rsidR="00031FB3" w:rsidRDefault="00031FB3" w:rsidP="00031FB3">
      <w:r w:rsidRPr="001B1E20">
        <w:t xml:space="preserve">Once you have looked through the above sites and </w:t>
      </w:r>
      <w:r w:rsidR="007A07A4">
        <w:t xml:space="preserve">understand the type of products </w:t>
      </w:r>
      <w:r w:rsidRPr="001B1E20">
        <w:t>from/for a summit, answer the questions listed below</w:t>
      </w:r>
      <w:r w:rsidR="007A07A4">
        <w:t xml:space="preserve">.  Questions 1-5 address the Honolulu Declaration and are part of </w:t>
      </w:r>
      <w:hyperlink r:id="rId13" w:history="1">
        <w:r w:rsidRPr="004373CF">
          <w:rPr>
            <w:rStyle w:val="Hyperlink"/>
          </w:rPr>
          <w:t xml:space="preserve">University </w:t>
        </w:r>
        <w:r w:rsidR="007A07A4" w:rsidRPr="004373CF">
          <w:rPr>
            <w:rStyle w:val="Hyperlink"/>
          </w:rPr>
          <w:t>of Hawaii C-MORE’s Ocean Acidification Lesson 1a</w:t>
        </w:r>
      </w:hyperlink>
      <w:r w:rsidR="007A07A4">
        <w:t>.</w:t>
      </w:r>
    </w:p>
    <w:p w:rsidR="00031FB3" w:rsidRDefault="00031FB3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1B1E20">
        <w:rPr>
          <w:rFonts w:ascii="Arial" w:hAnsi="Arial" w:cs="Arial"/>
        </w:rPr>
        <w:lastRenderedPageBreak/>
        <w:t xml:space="preserve">What did scientists in Florida declare as “the largest and most significant threat that oceans face today”? </w:t>
      </w:r>
    </w:p>
    <w:p w:rsidR="00027729" w:rsidRPr="001B1E20" w:rsidRDefault="00027729" w:rsidP="00027729">
      <w:pPr>
        <w:pStyle w:val="Default"/>
        <w:ind w:left="360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Default="00031FB3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1B1E20">
        <w:rPr>
          <w:rFonts w:ascii="Arial" w:hAnsi="Arial" w:cs="Arial"/>
        </w:rPr>
        <w:t xml:space="preserve">In your own words, what does the “Honolulu Declaration on Ocean Acidification and Reef Management” hope to accomplish? </w:t>
      </w:r>
    </w:p>
    <w:p w:rsidR="00027729" w:rsidRPr="001B1E20" w:rsidRDefault="00027729" w:rsidP="00027729">
      <w:pPr>
        <w:pStyle w:val="Default"/>
        <w:ind w:left="360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Default="00031FB3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1B1E20">
        <w:rPr>
          <w:rFonts w:ascii="Arial" w:hAnsi="Arial" w:cs="Arial"/>
        </w:rPr>
        <w:t xml:space="preserve">In your own words, the two major strategies supported by the declaration are: </w:t>
      </w:r>
    </w:p>
    <w:p w:rsidR="00027729" w:rsidRPr="001B1E20" w:rsidRDefault="00027729" w:rsidP="00027729">
      <w:pPr>
        <w:pStyle w:val="Default"/>
        <w:ind w:left="360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  <w:r w:rsidRPr="001B1E20">
        <w:rPr>
          <w:rFonts w:ascii="Arial" w:hAnsi="Arial" w:cs="Arial"/>
        </w:rPr>
        <w:t xml:space="preserve">a. </w:t>
      </w: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  <w:r w:rsidRPr="001B1E20">
        <w:rPr>
          <w:rFonts w:ascii="Arial" w:hAnsi="Arial" w:cs="Arial"/>
        </w:rPr>
        <w:t xml:space="preserve">b. </w:t>
      </w:r>
    </w:p>
    <w:p w:rsidR="00031FB3" w:rsidRDefault="00031FB3" w:rsidP="00031FB3">
      <w:pPr>
        <w:pStyle w:val="Default"/>
        <w:rPr>
          <w:rFonts w:ascii="Arial" w:hAnsi="Arial" w:cs="Arial"/>
        </w:rPr>
      </w:pPr>
    </w:p>
    <w:p w:rsidR="00027729" w:rsidRPr="001B1E20" w:rsidRDefault="00027729" w:rsidP="00031FB3">
      <w:pPr>
        <w:pStyle w:val="Default"/>
        <w:rPr>
          <w:rFonts w:ascii="Arial" w:hAnsi="Arial" w:cs="Arial"/>
        </w:rPr>
      </w:pPr>
    </w:p>
    <w:p w:rsidR="00031FB3" w:rsidRDefault="00031FB3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1B1E20">
        <w:rPr>
          <w:rFonts w:ascii="Arial" w:hAnsi="Arial" w:cs="Arial"/>
        </w:rPr>
        <w:t xml:space="preserve">What are two actions you could take to help support these strategies? </w:t>
      </w:r>
    </w:p>
    <w:p w:rsidR="00027729" w:rsidRPr="001B1E20" w:rsidRDefault="00027729" w:rsidP="00027729">
      <w:pPr>
        <w:pStyle w:val="Default"/>
        <w:ind w:left="360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31FB3" w:rsidRPr="001B1E20" w:rsidRDefault="00031FB3" w:rsidP="00031FB3">
      <w:pPr>
        <w:pStyle w:val="Default"/>
        <w:rPr>
          <w:rFonts w:ascii="Arial" w:hAnsi="Arial" w:cs="Arial"/>
        </w:rPr>
      </w:pPr>
    </w:p>
    <w:p w:rsidR="00027729" w:rsidRDefault="00031FB3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1B1E20">
        <w:rPr>
          <w:rFonts w:ascii="Arial" w:hAnsi="Arial" w:cs="Arial"/>
        </w:rPr>
        <w:t>If coral reefs in Hawai‘i are unable to survive due to ocean acidification, what</w:t>
      </w:r>
      <w:r w:rsidR="008D440A">
        <w:rPr>
          <w:rFonts w:ascii="Arial" w:hAnsi="Arial" w:cs="Arial"/>
        </w:rPr>
        <w:t xml:space="preserve"> direct or indirect</w:t>
      </w:r>
      <w:r w:rsidRPr="001B1E20">
        <w:rPr>
          <w:rFonts w:ascii="Arial" w:hAnsi="Arial" w:cs="Arial"/>
        </w:rPr>
        <w:t xml:space="preserve"> effects would this have on your life? List three examples.  </w:t>
      </w:r>
    </w:p>
    <w:p w:rsidR="00027729" w:rsidRDefault="00027729" w:rsidP="00027729">
      <w:pPr>
        <w:pStyle w:val="Default"/>
        <w:ind w:left="360"/>
        <w:rPr>
          <w:rFonts w:ascii="Arial" w:hAnsi="Arial" w:cs="Arial"/>
        </w:rPr>
      </w:pPr>
    </w:p>
    <w:p w:rsidR="00027729" w:rsidRDefault="00027729" w:rsidP="00027729">
      <w:pPr>
        <w:pStyle w:val="Default"/>
        <w:rPr>
          <w:rFonts w:ascii="Arial" w:hAnsi="Arial" w:cs="Arial"/>
        </w:rPr>
      </w:pPr>
    </w:p>
    <w:p w:rsidR="00027729" w:rsidRDefault="00027729" w:rsidP="00031FB3">
      <w:pPr>
        <w:pStyle w:val="Default"/>
        <w:rPr>
          <w:rFonts w:ascii="Arial" w:hAnsi="Arial" w:cs="Arial"/>
        </w:rPr>
      </w:pPr>
    </w:p>
    <w:p w:rsidR="00027729" w:rsidRDefault="00027729" w:rsidP="00031FB3">
      <w:pPr>
        <w:pStyle w:val="Default"/>
        <w:rPr>
          <w:rFonts w:ascii="Arial" w:hAnsi="Arial" w:cs="Arial"/>
        </w:rPr>
      </w:pPr>
    </w:p>
    <w:p w:rsidR="00027729" w:rsidRDefault="00027729" w:rsidP="00031FB3">
      <w:pPr>
        <w:pStyle w:val="Default"/>
        <w:rPr>
          <w:rFonts w:ascii="Arial" w:hAnsi="Arial" w:cs="Arial"/>
        </w:rPr>
      </w:pPr>
    </w:p>
    <w:p w:rsidR="00B6610C" w:rsidRDefault="00027729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As an extension to #5, </w:t>
      </w:r>
      <w:r w:rsidR="00BC5B28">
        <w:rPr>
          <w:rFonts w:ascii="Arial" w:hAnsi="Arial" w:cs="Arial"/>
        </w:rPr>
        <w:t xml:space="preserve">what effect might the extinction of coral reefs due to ocean acidification have on the </w:t>
      </w:r>
      <w:r w:rsidR="00031FB3" w:rsidRPr="001B1E20">
        <w:rPr>
          <w:rFonts w:ascii="Arial" w:hAnsi="Arial" w:cs="Arial"/>
        </w:rPr>
        <w:t>members of your interest group</w:t>
      </w:r>
      <w:r w:rsidR="00BC5B28">
        <w:rPr>
          <w:rFonts w:ascii="Arial" w:hAnsi="Arial" w:cs="Arial"/>
        </w:rPr>
        <w:t>?</w:t>
      </w:r>
      <w:r w:rsidR="00031FB3" w:rsidRPr="001B1E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Draw a network diagram to show the connections </w:t>
      </w:r>
      <w:r w:rsidR="0023613E">
        <w:rPr>
          <w:rFonts w:ascii="Arial" w:hAnsi="Arial" w:cs="Arial"/>
        </w:rPr>
        <w:t>among</w:t>
      </w:r>
      <w:r>
        <w:rPr>
          <w:rFonts w:ascii="Arial" w:hAnsi="Arial" w:cs="Arial"/>
        </w:rPr>
        <w:t xml:space="preserve"> </w:t>
      </w:r>
      <w:r w:rsidR="00BC5B28">
        <w:rPr>
          <w:rFonts w:ascii="Arial" w:hAnsi="Arial" w:cs="Arial"/>
        </w:rPr>
        <w:t>these parts of this system.</w:t>
      </w: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BC5B28">
      <w:pPr>
        <w:pStyle w:val="Default"/>
        <w:rPr>
          <w:rFonts w:ascii="Arial" w:hAnsi="Arial" w:cs="Arial"/>
        </w:rPr>
      </w:pPr>
    </w:p>
    <w:p w:rsidR="00BC5B28" w:rsidRDefault="00BC5B28" w:rsidP="00027729">
      <w:pPr>
        <w:pStyle w:val="Default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Take one step back and draw at least two network diagrams showing the connections and changes that might result</w:t>
      </w:r>
      <w:r w:rsidR="00525740">
        <w:rPr>
          <w:rFonts w:ascii="Arial" w:hAnsi="Arial" w:cs="Arial"/>
        </w:rPr>
        <w:t xml:space="preserve"> for some ocean </w:t>
      </w:r>
      <w:r>
        <w:rPr>
          <w:rFonts w:ascii="Arial" w:hAnsi="Arial" w:cs="Arial"/>
        </w:rPr>
        <w:t>system in response to ocean acidification.</w:t>
      </w:r>
    </w:p>
    <w:p w:rsidR="00027729" w:rsidRDefault="00027729" w:rsidP="00027729">
      <w:pPr>
        <w:pStyle w:val="Default"/>
        <w:ind w:left="360"/>
        <w:rPr>
          <w:rFonts w:ascii="Arial" w:hAnsi="Arial" w:cs="Arial"/>
        </w:rPr>
      </w:pPr>
    </w:p>
    <w:p w:rsidR="002C7308" w:rsidRDefault="002C7308" w:rsidP="00031FB3">
      <w:pPr>
        <w:pStyle w:val="Default"/>
        <w:rPr>
          <w:rFonts w:ascii="Arial" w:hAnsi="Arial" w:cs="Arial"/>
        </w:rPr>
      </w:pPr>
    </w:p>
    <w:p w:rsidR="002C7308" w:rsidRPr="00031FB3" w:rsidRDefault="002C7308" w:rsidP="00031FB3">
      <w:pPr>
        <w:pStyle w:val="Default"/>
        <w:rPr>
          <w:rFonts w:ascii="Arial" w:hAnsi="Arial" w:cs="Arial"/>
        </w:rPr>
      </w:pPr>
    </w:p>
    <w:sectPr w:rsidR="002C7308" w:rsidRPr="00031FB3" w:rsidSect="007A07A4">
      <w:foot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095" w:rsidRDefault="00D33095" w:rsidP="0042667F">
      <w:pPr>
        <w:spacing w:after="0" w:line="240" w:lineRule="auto"/>
      </w:pPr>
      <w:r>
        <w:separator/>
      </w:r>
    </w:p>
  </w:endnote>
  <w:endnote w:type="continuationSeparator" w:id="0">
    <w:p w:rsidR="00D33095" w:rsidRDefault="00D33095" w:rsidP="0042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7F" w:rsidRDefault="00C728C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AFF5F3" wp14:editId="717B433E">
          <wp:simplePos x="0" y="0"/>
          <wp:positionH relativeFrom="column">
            <wp:posOffset>5048250</wp:posOffset>
          </wp:positionH>
          <wp:positionV relativeFrom="paragraph">
            <wp:posOffset>-292100</wp:posOffset>
          </wp:positionV>
          <wp:extent cx="1343025" cy="576580"/>
          <wp:effectExtent l="0" t="0" r="9525" b="0"/>
          <wp:wrapTight wrapText="bothSides">
            <wp:wrapPolygon edited="0">
              <wp:start x="0" y="0"/>
              <wp:lineTo x="0" y="20696"/>
              <wp:lineTo x="21447" y="20696"/>
              <wp:lineTo x="214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temsEducationLogo_Ne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3" t="11595" r="7537" b="13042"/>
                  <a:stretch/>
                </pic:blipFill>
                <pic:spPr bwMode="auto">
                  <a:xfrm>
                    <a:off x="0" y="0"/>
                    <a:ext cx="13430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808080" w:themeColor="background1" w:themeShade="80"/>
        <w:sz w:val="20"/>
        <w:szCs w:val="20"/>
      </w:rPr>
      <w:t>Ocean Acidification: A Systems Approach to a Global Problem</w:t>
    </w:r>
    <w:r w:rsidR="0042667F" w:rsidRPr="0016521A">
      <w:rPr>
        <w:color w:val="808080" w:themeColor="background1" w:themeShade="80"/>
        <w:sz w:val="20"/>
        <w:szCs w:val="20"/>
      </w:rPr>
      <w:t xml:space="preserve"> – </w:t>
    </w:r>
    <w:r w:rsidR="008D440A">
      <w:rPr>
        <w:color w:val="808080" w:themeColor="background1" w:themeShade="80"/>
        <w:sz w:val="20"/>
        <w:szCs w:val="20"/>
      </w:rPr>
      <w:t>Lesson 6</w:t>
    </w:r>
    <w:r w:rsidR="0042667F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095" w:rsidRDefault="00D33095" w:rsidP="0042667F">
      <w:pPr>
        <w:spacing w:after="0" w:line="240" w:lineRule="auto"/>
      </w:pPr>
      <w:r>
        <w:separator/>
      </w:r>
    </w:p>
  </w:footnote>
  <w:footnote w:type="continuationSeparator" w:id="0">
    <w:p w:rsidR="00D33095" w:rsidRDefault="00D33095" w:rsidP="0042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001E"/>
    <w:multiLevelType w:val="hybridMultilevel"/>
    <w:tmpl w:val="6E5C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7776"/>
    <w:multiLevelType w:val="hybridMultilevel"/>
    <w:tmpl w:val="E4A2D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CA2CD9"/>
    <w:multiLevelType w:val="hybridMultilevel"/>
    <w:tmpl w:val="BF5E15FE"/>
    <w:lvl w:ilvl="0" w:tplc="38D4B0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D271FB"/>
    <w:multiLevelType w:val="hybridMultilevel"/>
    <w:tmpl w:val="9F367C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9312DC"/>
    <w:multiLevelType w:val="hybridMultilevel"/>
    <w:tmpl w:val="9850A7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DF6B72"/>
    <w:multiLevelType w:val="hybridMultilevel"/>
    <w:tmpl w:val="A9DE4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F77E9A"/>
    <w:multiLevelType w:val="hybridMultilevel"/>
    <w:tmpl w:val="EEAA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517CAD"/>
    <w:multiLevelType w:val="hybridMultilevel"/>
    <w:tmpl w:val="8A1262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D6BF1"/>
    <w:multiLevelType w:val="hybridMultilevel"/>
    <w:tmpl w:val="E8B63A3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CA"/>
    <w:rsid w:val="00027729"/>
    <w:rsid w:val="00031FB3"/>
    <w:rsid w:val="00083EDA"/>
    <w:rsid w:val="000A6BE4"/>
    <w:rsid w:val="000E4F3B"/>
    <w:rsid w:val="000F7652"/>
    <w:rsid w:val="00120DEF"/>
    <w:rsid w:val="00153CFD"/>
    <w:rsid w:val="0016521A"/>
    <w:rsid w:val="001714C7"/>
    <w:rsid w:val="001F50EF"/>
    <w:rsid w:val="002103F1"/>
    <w:rsid w:val="0023613E"/>
    <w:rsid w:val="00255EDC"/>
    <w:rsid w:val="002960B6"/>
    <w:rsid w:val="002972B1"/>
    <w:rsid w:val="002C7308"/>
    <w:rsid w:val="003A2ABA"/>
    <w:rsid w:val="003B3A75"/>
    <w:rsid w:val="003F3C53"/>
    <w:rsid w:val="0042667F"/>
    <w:rsid w:val="004373CF"/>
    <w:rsid w:val="004C71F7"/>
    <w:rsid w:val="00525740"/>
    <w:rsid w:val="005513C0"/>
    <w:rsid w:val="0062799D"/>
    <w:rsid w:val="00631C30"/>
    <w:rsid w:val="006653AA"/>
    <w:rsid w:val="00682BCE"/>
    <w:rsid w:val="00686116"/>
    <w:rsid w:val="006A0907"/>
    <w:rsid w:val="006A0C06"/>
    <w:rsid w:val="006C0417"/>
    <w:rsid w:val="006E3CC9"/>
    <w:rsid w:val="00713D9A"/>
    <w:rsid w:val="007A07A4"/>
    <w:rsid w:val="007B1167"/>
    <w:rsid w:val="007C4270"/>
    <w:rsid w:val="0088115F"/>
    <w:rsid w:val="00887945"/>
    <w:rsid w:val="008D440A"/>
    <w:rsid w:val="008F1801"/>
    <w:rsid w:val="009228CA"/>
    <w:rsid w:val="009275DB"/>
    <w:rsid w:val="009467F8"/>
    <w:rsid w:val="00962D87"/>
    <w:rsid w:val="009B305D"/>
    <w:rsid w:val="009C381F"/>
    <w:rsid w:val="00AB3B83"/>
    <w:rsid w:val="00AF5232"/>
    <w:rsid w:val="00B43B6E"/>
    <w:rsid w:val="00B6610C"/>
    <w:rsid w:val="00BC5B28"/>
    <w:rsid w:val="00BF6F50"/>
    <w:rsid w:val="00C505F3"/>
    <w:rsid w:val="00C728CA"/>
    <w:rsid w:val="00CA309F"/>
    <w:rsid w:val="00CA5ADE"/>
    <w:rsid w:val="00CD633D"/>
    <w:rsid w:val="00CE79D9"/>
    <w:rsid w:val="00D06411"/>
    <w:rsid w:val="00D33095"/>
    <w:rsid w:val="00D56B49"/>
    <w:rsid w:val="00D57F6B"/>
    <w:rsid w:val="00D82064"/>
    <w:rsid w:val="00D966BF"/>
    <w:rsid w:val="00DA34FC"/>
    <w:rsid w:val="00DB1164"/>
    <w:rsid w:val="00DF7AED"/>
    <w:rsid w:val="00E13078"/>
    <w:rsid w:val="00E92211"/>
    <w:rsid w:val="00EA36BC"/>
    <w:rsid w:val="00EB5E41"/>
    <w:rsid w:val="00EF0A11"/>
    <w:rsid w:val="00F236F9"/>
    <w:rsid w:val="00F734D4"/>
    <w:rsid w:val="00FD2B70"/>
    <w:rsid w:val="00F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5E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5E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E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E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E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5E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5E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E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E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E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an-acidification.net/" TargetMode="External"/><Relationship Id="rId13" Type="http://schemas.openxmlformats.org/officeDocument/2006/relationships/hyperlink" Target="http://cmore.soest.hawaii.edu/education/teachers/science_kits/materials/Ocean_Acidification/Ocean_Acidification_Binder_Materials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aea.org/ocean-acidification/download/OA_spm2-FULL-lorez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more.soest.hawaii.edu/education/teachers/science_kits/materials/Ocean_Acidification/Articles/Honolulu_Declaration_Articl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mel.noaa.gov/co2/story/Ocean+Acidific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ws-oceanacidification-icc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ISB</Company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cludwig</dc:creator>
  <cp:lastModifiedBy>cludwig</cp:lastModifiedBy>
  <cp:revision>2</cp:revision>
  <cp:lastPrinted>2012-04-02T21:14:00Z</cp:lastPrinted>
  <dcterms:created xsi:type="dcterms:W3CDTF">2014-03-25T04:51:00Z</dcterms:created>
  <dcterms:modified xsi:type="dcterms:W3CDTF">2014-03-25T04:51:00Z</dcterms:modified>
</cp:coreProperties>
</file>