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E7" w:rsidRPr="003303EB" w:rsidRDefault="003303EB" w:rsidP="002359E7">
      <w:pPr>
        <w:spacing w:after="0" w:line="240" w:lineRule="auto"/>
        <w:rPr>
          <w:b/>
          <w:sz w:val="22"/>
          <w:szCs w:val="22"/>
        </w:rPr>
      </w:pPr>
      <w:r w:rsidRPr="003303EB">
        <w:rPr>
          <w:b/>
          <w:sz w:val="22"/>
          <w:szCs w:val="22"/>
        </w:rPr>
        <w:t>General Instructions f</w:t>
      </w:r>
      <w:r w:rsidR="002359E7" w:rsidRPr="003303EB">
        <w:rPr>
          <w:b/>
          <w:sz w:val="22"/>
          <w:szCs w:val="22"/>
        </w:rPr>
        <w:t xml:space="preserve">or </w:t>
      </w:r>
      <w:proofErr w:type="spellStart"/>
      <w:r w:rsidRPr="003303EB">
        <w:rPr>
          <w:b/>
          <w:i/>
          <w:sz w:val="22"/>
          <w:szCs w:val="22"/>
        </w:rPr>
        <w:t>Thalassiosira</w:t>
      </w:r>
      <w:proofErr w:type="spellEnd"/>
      <w:r w:rsidRPr="003303EB">
        <w:rPr>
          <w:b/>
          <w:i/>
          <w:sz w:val="22"/>
          <w:szCs w:val="22"/>
        </w:rPr>
        <w:t xml:space="preserve"> </w:t>
      </w:r>
      <w:proofErr w:type="spellStart"/>
      <w:r w:rsidRPr="003303EB">
        <w:rPr>
          <w:b/>
          <w:i/>
          <w:sz w:val="22"/>
          <w:szCs w:val="22"/>
        </w:rPr>
        <w:t>p</w:t>
      </w:r>
      <w:r w:rsidR="002359E7" w:rsidRPr="003303EB">
        <w:rPr>
          <w:b/>
          <w:i/>
          <w:sz w:val="22"/>
          <w:szCs w:val="22"/>
        </w:rPr>
        <w:t>seudonana</w:t>
      </w:r>
      <w:proofErr w:type="spellEnd"/>
      <w:r w:rsidR="002359E7" w:rsidRPr="003303EB">
        <w:rPr>
          <w:b/>
          <w:sz w:val="22"/>
          <w:szCs w:val="22"/>
        </w:rPr>
        <w:t xml:space="preserve"> Population Lab:   Name____________________</w:t>
      </w: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r w:rsidRPr="003303EB">
        <w:rPr>
          <w:sz w:val="22"/>
          <w:szCs w:val="22"/>
        </w:rPr>
        <w:t xml:space="preserve">You and your lab partners will do ONE of five class experiments.  You will prepare a control and an experimental culture and monitor their growth rates over a week (3 data plus the initial).  You will graph your data and share your findings with your class in a brief, informal presentation. </w:t>
      </w: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r w:rsidRPr="003303EB">
        <w:rPr>
          <w:sz w:val="22"/>
          <w:szCs w:val="22"/>
        </w:rPr>
        <w:t>*LABEL the sides of your two flasks with your initials, the NAME of the experiment and which flask is the control and which is the experimental.</w:t>
      </w: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r w:rsidRPr="003303EB">
        <w:rPr>
          <w:sz w:val="22"/>
          <w:szCs w:val="22"/>
        </w:rPr>
        <w:t xml:space="preserve">*Prepare your two flasks with media and </w:t>
      </w:r>
      <w:proofErr w:type="spellStart"/>
      <w:proofErr w:type="gramStart"/>
      <w:r w:rsidRPr="003303EB">
        <w:rPr>
          <w:sz w:val="22"/>
          <w:szCs w:val="22"/>
        </w:rPr>
        <w:t>Thaps</w:t>
      </w:r>
      <w:proofErr w:type="spellEnd"/>
      <w:r w:rsidRPr="003303EB">
        <w:rPr>
          <w:sz w:val="22"/>
          <w:szCs w:val="22"/>
        </w:rPr>
        <w:t xml:space="preserve">  (</w:t>
      </w:r>
      <w:proofErr w:type="gramEnd"/>
      <w:r w:rsidRPr="003303EB">
        <w:rPr>
          <w:sz w:val="22"/>
          <w:szCs w:val="22"/>
        </w:rPr>
        <w:t>see instructions below)</w:t>
      </w: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r w:rsidRPr="003303EB">
        <w:rPr>
          <w:sz w:val="22"/>
          <w:szCs w:val="22"/>
        </w:rPr>
        <w:t xml:space="preserve">*Count the diatoms FOUR times:  once to begin (Friday) and then three counts in one week (Mon, Wed, </w:t>
      </w:r>
      <w:proofErr w:type="gramStart"/>
      <w:r w:rsidRPr="003303EB">
        <w:rPr>
          <w:sz w:val="22"/>
          <w:szCs w:val="22"/>
        </w:rPr>
        <w:t>Fri</w:t>
      </w:r>
      <w:proofErr w:type="gramEnd"/>
      <w:r w:rsidRPr="003303EB">
        <w:rPr>
          <w:sz w:val="22"/>
          <w:szCs w:val="22"/>
        </w:rPr>
        <w:t xml:space="preserve">). </w:t>
      </w:r>
    </w:p>
    <w:p w:rsidR="002359E7" w:rsidRPr="003303EB" w:rsidRDefault="002359E7" w:rsidP="002359E7">
      <w:pPr>
        <w:spacing w:before="100" w:beforeAutospacing="1" w:after="100" w:afterAutospacing="1" w:line="240" w:lineRule="auto"/>
        <w:rPr>
          <w:sz w:val="22"/>
          <w:szCs w:val="22"/>
        </w:rPr>
      </w:pPr>
      <w:r w:rsidRPr="003303EB">
        <w:rPr>
          <w:sz w:val="22"/>
          <w:szCs w:val="22"/>
        </w:rPr>
        <w:t xml:space="preserve">*Put 1 drop (ONLY ONE DROP) of your culture onto the gridded slide and top it with a coverslip. </w:t>
      </w:r>
    </w:p>
    <w:p w:rsidR="002359E7" w:rsidRPr="003303EB" w:rsidRDefault="002359E7" w:rsidP="002359E7">
      <w:pPr>
        <w:spacing w:before="100" w:beforeAutospacing="1" w:after="100" w:afterAutospacing="1" w:line="240" w:lineRule="auto"/>
        <w:rPr>
          <w:sz w:val="22"/>
          <w:szCs w:val="22"/>
        </w:rPr>
      </w:pPr>
      <w:r w:rsidRPr="003303EB">
        <w:rPr>
          <w:sz w:val="22"/>
          <w:szCs w:val="22"/>
        </w:rPr>
        <w:t xml:space="preserve">*Use low light, then use the 10X objective to find the </w:t>
      </w:r>
      <w:proofErr w:type="spellStart"/>
      <w:r w:rsidRPr="003303EB">
        <w:rPr>
          <w:sz w:val="22"/>
          <w:szCs w:val="22"/>
        </w:rPr>
        <w:t>Thaps</w:t>
      </w:r>
      <w:proofErr w:type="spellEnd"/>
      <w:r w:rsidRPr="003303EB">
        <w:rPr>
          <w:sz w:val="22"/>
          <w:szCs w:val="22"/>
        </w:rPr>
        <w:t xml:space="preserve"> and count them.</w:t>
      </w:r>
      <w:r w:rsidR="00342934" w:rsidRPr="003303EB">
        <w:rPr>
          <w:sz w:val="22"/>
          <w:szCs w:val="22"/>
        </w:rPr>
        <w:t xml:space="preserve"> If you have trouble seeing them, tap the edge of the coverslip with the tip of your pencil and the diatoms should jiggle.</w:t>
      </w:r>
    </w:p>
    <w:p w:rsidR="002359E7" w:rsidRPr="003303EB" w:rsidRDefault="002359E7" w:rsidP="002359E7">
      <w:pPr>
        <w:spacing w:after="0" w:line="240" w:lineRule="auto"/>
        <w:rPr>
          <w:b/>
          <w:sz w:val="22"/>
          <w:szCs w:val="22"/>
        </w:rPr>
      </w:pPr>
      <w:r w:rsidRPr="003303EB">
        <w:rPr>
          <w:b/>
          <w:sz w:val="22"/>
          <w:szCs w:val="22"/>
        </w:rPr>
        <w:t xml:space="preserve">How </w:t>
      </w:r>
      <w:proofErr w:type="gramStart"/>
      <w:r w:rsidRPr="003303EB">
        <w:rPr>
          <w:b/>
          <w:sz w:val="22"/>
          <w:szCs w:val="22"/>
        </w:rPr>
        <w:t>To</w:t>
      </w:r>
      <w:proofErr w:type="gramEnd"/>
      <w:r w:rsidRPr="003303EB">
        <w:rPr>
          <w:b/>
          <w:sz w:val="22"/>
          <w:szCs w:val="22"/>
        </w:rPr>
        <w:t xml:space="preserve"> Estimate Populations Growth Of </w:t>
      </w:r>
      <w:proofErr w:type="spellStart"/>
      <w:r w:rsidRPr="003303EB">
        <w:rPr>
          <w:b/>
          <w:sz w:val="22"/>
          <w:szCs w:val="22"/>
        </w:rPr>
        <w:t>Thaps</w:t>
      </w:r>
      <w:proofErr w:type="spellEnd"/>
      <w:r w:rsidRPr="003303EB">
        <w:rPr>
          <w:b/>
          <w:sz w:val="22"/>
          <w:szCs w:val="22"/>
        </w:rPr>
        <w:t>:</w:t>
      </w:r>
    </w:p>
    <w:p w:rsidR="002359E7" w:rsidRPr="003303EB" w:rsidRDefault="002359E7" w:rsidP="002359E7">
      <w:pPr>
        <w:spacing w:after="0" w:line="240" w:lineRule="auto"/>
        <w:rPr>
          <w:sz w:val="22"/>
          <w:szCs w:val="22"/>
        </w:rPr>
      </w:pPr>
      <w:r w:rsidRPr="003303EB">
        <w:rPr>
          <w:sz w:val="22"/>
          <w:szCs w:val="22"/>
        </w:rPr>
        <w:t xml:space="preserve">Use the following technique to calculate the population of </w:t>
      </w:r>
      <w:proofErr w:type="spellStart"/>
      <w:r w:rsidRPr="003303EB">
        <w:rPr>
          <w:sz w:val="22"/>
          <w:szCs w:val="22"/>
        </w:rPr>
        <w:t>Thaps</w:t>
      </w:r>
      <w:proofErr w:type="spellEnd"/>
      <w:r w:rsidRPr="003303EB">
        <w:rPr>
          <w:sz w:val="22"/>
          <w:szCs w:val="22"/>
        </w:rPr>
        <w:t xml:space="preserve"> throughout the week.  Record </w:t>
      </w:r>
      <w:r w:rsidR="00342934" w:rsidRPr="003303EB">
        <w:rPr>
          <w:sz w:val="22"/>
          <w:szCs w:val="22"/>
        </w:rPr>
        <w:t xml:space="preserve">your data each day as well as </w:t>
      </w:r>
      <w:r w:rsidRPr="003303EB">
        <w:rPr>
          <w:sz w:val="22"/>
          <w:szCs w:val="22"/>
        </w:rPr>
        <w:t>these calculations.</w:t>
      </w: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r w:rsidRPr="003303EB">
        <w:rPr>
          <w:sz w:val="22"/>
          <w:szCs w:val="22"/>
        </w:rPr>
        <w:t xml:space="preserve">1) Count how many </w:t>
      </w:r>
      <w:proofErr w:type="spellStart"/>
      <w:r w:rsidRPr="003303EB">
        <w:rPr>
          <w:sz w:val="22"/>
          <w:szCs w:val="22"/>
        </w:rPr>
        <w:t>Thaps</w:t>
      </w:r>
      <w:proofErr w:type="spellEnd"/>
      <w:r w:rsidRPr="003303EB">
        <w:rPr>
          <w:sz w:val="22"/>
          <w:szCs w:val="22"/>
        </w:rPr>
        <w:t xml:space="preserve"> are in 4 squares (count quick--they float around!) and calculate an AVERAGE of how many </w:t>
      </w:r>
      <w:proofErr w:type="spellStart"/>
      <w:r w:rsidRPr="003303EB">
        <w:rPr>
          <w:sz w:val="22"/>
          <w:szCs w:val="22"/>
        </w:rPr>
        <w:t>Thaps</w:t>
      </w:r>
      <w:proofErr w:type="spellEnd"/>
      <w:r w:rsidRPr="003303EB">
        <w:rPr>
          <w:sz w:val="22"/>
          <w:szCs w:val="22"/>
        </w:rPr>
        <w:t xml:space="preserve"> in those 4 squares.</w:t>
      </w:r>
    </w:p>
    <w:p w:rsidR="002359E7" w:rsidRPr="003303EB" w:rsidRDefault="002359E7" w:rsidP="002359E7">
      <w:pPr>
        <w:spacing w:after="0" w:line="240" w:lineRule="auto"/>
        <w:rPr>
          <w:sz w:val="22"/>
          <w:szCs w:val="22"/>
        </w:rPr>
      </w:pPr>
      <w:r w:rsidRPr="003303EB">
        <w:rPr>
          <w:sz w:val="22"/>
          <w:szCs w:val="22"/>
        </w:rPr>
        <w:t xml:space="preserve">   </w:t>
      </w:r>
    </w:p>
    <w:p w:rsidR="002359E7" w:rsidRPr="003303EB" w:rsidRDefault="002359E7" w:rsidP="002359E7">
      <w:pPr>
        <w:spacing w:after="0" w:line="240" w:lineRule="auto"/>
        <w:rPr>
          <w:sz w:val="22"/>
          <w:szCs w:val="22"/>
        </w:rPr>
      </w:pPr>
      <w:r w:rsidRPr="003303EB">
        <w:rPr>
          <w:sz w:val="22"/>
          <w:szCs w:val="22"/>
        </w:rPr>
        <w:t xml:space="preserve"> Example:  __ + __ + __ + _</w:t>
      </w:r>
      <w:proofErr w:type="gramStart"/>
      <w:r w:rsidRPr="003303EB">
        <w:rPr>
          <w:sz w:val="22"/>
          <w:szCs w:val="22"/>
        </w:rPr>
        <w:t>_  =</w:t>
      </w:r>
      <w:proofErr w:type="gramEnd"/>
      <w:r w:rsidRPr="003303EB">
        <w:rPr>
          <w:sz w:val="22"/>
          <w:szCs w:val="22"/>
        </w:rPr>
        <w:t xml:space="preserve"> _____÷  4 =  _________ </w:t>
      </w:r>
      <w:proofErr w:type="spellStart"/>
      <w:r w:rsidRPr="003303EB">
        <w:rPr>
          <w:sz w:val="22"/>
          <w:szCs w:val="22"/>
        </w:rPr>
        <w:t>Thaps</w:t>
      </w:r>
      <w:proofErr w:type="spellEnd"/>
      <w:r w:rsidRPr="003303EB">
        <w:rPr>
          <w:sz w:val="22"/>
          <w:szCs w:val="22"/>
        </w:rPr>
        <w:t xml:space="preserve"> per square on average.</w:t>
      </w: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r w:rsidRPr="003303EB">
        <w:rPr>
          <w:sz w:val="22"/>
          <w:szCs w:val="22"/>
        </w:rPr>
        <w:t xml:space="preserve">2) Next, make an estimate for how many </w:t>
      </w:r>
      <w:proofErr w:type="spellStart"/>
      <w:r w:rsidRPr="003303EB">
        <w:rPr>
          <w:sz w:val="22"/>
          <w:szCs w:val="22"/>
        </w:rPr>
        <w:t>Thaps</w:t>
      </w:r>
      <w:proofErr w:type="spellEnd"/>
      <w:r w:rsidRPr="003303EB">
        <w:rPr>
          <w:sz w:val="22"/>
          <w:szCs w:val="22"/>
        </w:rPr>
        <w:t xml:space="preserve"> are in ONE DROP (34µl). </w:t>
      </w:r>
      <w:r w:rsidR="00997FAD" w:rsidRPr="003303EB">
        <w:rPr>
          <w:sz w:val="22"/>
          <w:szCs w:val="22"/>
        </w:rPr>
        <w:t>*</w:t>
      </w:r>
      <w:r w:rsidRPr="003303EB">
        <w:rPr>
          <w:sz w:val="22"/>
          <w:szCs w:val="22"/>
        </w:rPr>
        <w:t xml:space="preserve"> µl means “micro” which is one-millionth of a liter</w:t>
      </w:r>
    </w:p>
    <w:p w:rsidR="002359E7" w:rsidRPr="003303EB" w:rsidRDefault="002359E7" w:rsidP="002359E7">
      <w:pPr>
        <w:spacing w:after="0" w:line="240" w:lineRule="auto"/>
        <w:rPr>
          <w:sz w:val="22"/>
          <w:szCs w:val="22"/>
        </w:rPr>
      </w:pPr>
      <w:r w:rsidRPr="003303EB">
        <w:rPr>
          <w:sz w:val="22"/>
          <w:szCs w:val="22"/>
        </w:rPr>
        <w:t xml:space="preserve"> </w:t>
      </w:r>
      <w:r w:rsidR="00997FAD" w:rsidRPr="003303EB">
        <w:rPr>
          <w:sz w:val="22"/>
          <w:szCs w:val="22"/>
        </w:rPr>
        <w:tab/>
      </w:r>
      <w:r w:rsidR="00997FAD" w:rsidRPr="003303EB">
        <w:rPr>
          <w:sz w:val="22"/>
          <w:szCs w:val="22"/>
        </w:rPr>
        <w:tab/>
      </w:r>
      <w:r w:rsidRPr="003303EB">
        <w:rPr>
          <w:sz w:val="22"/>
          <w:szCs w:val="22"/>
        </w:rPr>
        <w:t xml:space="preserve">____Ave # </w:t>
      </w:r>
      <w:proofErr w:type="spellStart"/>
      <w:r w:rsidRPr="003303EB">
        <w:rPr>
          <w:sz w:val="22"/>
          <w:szCs w:val="22"/>
        </w:rPr>
        <w:t>Thaps</w:t>
      </w:r>
      <w:proofErr w:type="spellEnd"/>
      <w:r w:rsidRPr="003303EB">
        <w:rPr>
          <w:sz w:val="22"/>
          <w:szCs w:val="22"/>
        </w:rPr>
        <w:t xml:space="preserve"> per </w:t>
      </w:r>
      <w:proofErr w:type="gramStart"/>
      <w:r w:rsidRPr="003303EB">
        <w:rPr>
          <w:sz w:val="22"/>
          <w:szCs w:val="22"/>
        </w:rPr>
        <w:t>square  x</w:t>
      </w:r>
      <w:proofErr w:type="gramEnd"/>
      <w:r w:rsidRPr="003303EB">
        <w:rPr>
          <w:sz w:val="22"/>
          <w:szCs w:val="22"/>
        </w:rPr>
        <w:t xml:space="preserve">  400 squares on the slide =____</w:t>
      </w:r>
      <w:proofErr w:type="spellStart"/>
      <w:r w:rsidRPr="003303EB">
        <w:rPr>
          <w:sz w:val="22"/>
          <w:szCs w:val="22"/>
        </w:rPr>
        <w:t>Thaps</w:t>
      </w:r>
      <w:proofErr w:type="spellEnd"/>
      <w:r w:rsidRPr="003303EB">
        <w:rPr>
          <w:sz w:val="22"/>
          <w:szCs w:val="22"/>
        </w:rPr>
        <w:t xml:space="preserve">/34µl (one drop) </w:t>
      </w: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r w:rsidRPr="003303EB">
        <w:rPr>
          <w:sz w:val="22"/>
          <w:szCs w:val="22"/>
        </w:rPr>
        <w:t xml:space="preserve">It takes 34µl to make one drop. It takes 30drops to make1ml of liquid (which is 1000µl). With that info, you can calculate how many </w:t>
      </w:r>
      <w:proofErr w:type="spellStart"/>
      <w:r w:rsidRPr="003303EB">
        <w:rPr>
          <w:sz w:val="22"/>
          <w:szCs w:val="22"/>
        </w:rPr>
        <w:t>Thaps</w:t>
      </w:r>
      <w:proofErr w:type="spellEnd"/>
      <w:r w:rsidRPr="003303EB">
        <w:rPr>
          <w:sz w:val="22"/>
          <w:szCs w:val="22"/>
        </w:rPr>
        <w:t xml:space="preserve"> are in one ml:</w:t>
      </w:r>
    </w:p>
    <w:p w:rsidR="002359E7" w:rsidRPr="003303EB" w:rsidRDefault="002359E7" w:rsidP="002359E7">
      <w:pPr>
        <w:spacing w:after="0" w:line="240" w:lineRule="auto"/>
        <w:rPr>
          <w:sz w:val="22"/>
          <w:szCs w:val="22"/>
        </w:rPr>
      </w:pPr>
      <w:r w:rsidRPr="003303EB">
        <w:rPr>
          <w:sz w:val="22"/>
          <w:szCs w:val="22"/>
        </w:rPr>
        <w:t xml:space="preserve"> </w:t>
      </w:r>
      <w:r w:rsidRPr="003303EB">
        <w:rPr>
          <w:sz w:val="22"/>
          <w:szCs w:val="22"/>
        </w:rPr>
        <w:tab/>
      </w:r>
      <w:r w:rsidRPr="003303EB">
        <w:rPr>
          <w:sz w:val="22"/>
          <w:szCs w:val="22"/>
        </w:rPr>
        <w:tab/>
        <w:t>_________</w:t>
      </w:r>
      <w:proofErr w:type="spellStart"/>
      <w:r w:rsidRPr="003303EB">
        <w:rPr>
          <w:sz w:val="22"/>
          <w:szCs w:val="22"/>
        </w:rPr>
        <w:t>Thaps</w:t>
      </w:r>
      <w:proofErr w:type="spellEnd"/>
      <w:r w:rsidRPr="003303EB">
        <w:rPr>
          <w:sz w:val="22"/>
          <w:szCs w:val="22"/>
        </w:rPr>
        <w:t>/34µl (one drop</w:t>
      </w:r>
      <w:proofErr w:type="gramStart"/>
      <w:r w:rsidRPr="003303EB">
        <w:rPr>
          <w:sz w:val="22"/>
          <w:szCs w:val="22"/>
        </w:rPr>
        <w:t>)  x</w:t>
      </w:r>
      <w:proofErr w:type="gramEnd"/>
      <w:r w:rsidRPr="003303EB">
        <w:rPr>
          <w:sz w:val="22"/>
          <w:szCs w:val="22"/>
        </w:rPr>
        <w:t xml:space="preserve"> 30drops/ml = ___________</w:t>
      </w:r>
      <w:proofErr w:type="spellStart"/>
      <w:r w:rsidRPr="003303EB">
        <w:rPr>
          <w:sz w:val="22"/>
          <w:szCs w:val="22"/>
        </w:rPr>
        <w:t>Thaps</w:t>
      </w:r>
      <w:proofErr w:type="spellEnd"/>
      <w:r w:rsidRPr="003303EB">
        <w:rPr>
          <w:sz w:val="22"/>
          <w:szCs w:val="22"/>
        </w:rPr>
        <w:t>/ml</w:t>
      </w: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r w:rsidRPr="003303EB">
        <w:rPr>
          <w:sz w:val="22"/>
          <w:szCs w:val="22"/>
        </w:rPr>
        <w:t xml:space="preserve">3)  And finally, calculate how many </w:t>
      </w:r>
      <w:proofErr w:type="spellStart"/>
      <w:r w:rsidRPr="003303EB">
        <w:rPr>
          <w:sz w:val="22"/>
          <w:szCs w:val="22"/>
        </w:rPr>
        <w:t>Thaps</w:t>
      </w:r>
      <w:proofErr w:type="spellEnd"/>
      <w:r w:rsidRPr="003303EB">
        <w:rPr>
          <w:sz w:val="22"/>
          <w:szCs w:val="22"/>
        </w:rPr>
        <w:t xml:space="preserve"> are in your 25ml culture flask:</w:t>
      </w:r>
    </w:p>
    <w:p w:rsidR="002359E7" w:rsidRPr="003303EB" w:rsidRDefault="00997FAD" w:rsidP="002359E7">
      <w:pPr>
        <w:spacing w:after="0" w:line="240" w:lineRule="auto"/>
        <w:rPr>
          <w:sz w:val="22"/>
          <w:szCs w:val="22"/>
        </w:rPr>
      </w:pPr>
      <w:r w:rsidRPr="003303EB">
        <w:rPr>
          <w:sz w:val="22"/>
          <w:szCs w:val="22"/>
        </w:rPr>
        <w:tab/>
      </w:r>
      <w:r w:rsidRPr="003303EB">
        <w:rPr>
          <w:sz w:val="22"/>
          <w:szCs w:val="22"/>
        </w:rPr>
        <w:tab/>
      </w:r>
      <w:r w:rsidR="002359E7" w:rsidRPr="003303EB">
        <w:rPr>
          <w:sz w:val="22"/>
          <w:szCs w:val="22"/>
        </w:rPr>
        <w:t>_________</w:t>
      </w:r>
      <w:proofErr w:type="spellStart"/>
      <w:r w:rsidR="002359E7" w:rsidRPr="003303EB">
        <w:rPr>
          <w:sz w:val="22"/>
          <w:szCs w:val="22"/>
        </w:rPr>
        <w:t>Thaps</w:t>
      </w:r>
      <w:proofErr w:type="spellEnd"/>
      <w:r w:rsidR="002359E7" w:rsidRPr="003303EB">
        <w:rPr>
          <w:sz w:val="22"/>
          <w:szCs w:val="22"/>
        </w:rPr>
        <w:t xml:space="preserve"> /ml x 25ml = ___________</w:t>
      </w:r>
      <w:proofErr w:type="spellStart"/>
      <w:r w:rsidR="002359E7" w:rsidRPr="003303EB">
        <w:rPr>
          <w:sz w:val="22"/>
          <w:szCs w:val="22"/>
        </w:rPr>
        <w:t>Thaps</w:t>
      </w:r>
      <w:proofErr w:type="spellEnd"/>
      <w:r w:rsidR="002359E7" w:rsidRPr="003303EB">
        <w:rPr>
          <w:sz w:val="22"/>
          <w:szCs w:val="22"/>
        </w:rPr>
        <w:t xml:space="preserve">/25ml  </w:t>
      </w: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r w:rsidRPr="003303EB">
        <w:rPr>
          <w:noProof/>
          <w:sz w:val="22"/>
          <w:szCs w:val="22"/>
        </w:rPr>
        <w:drawing>
          <wp:anchor distT="0" distB="0" distL="114300" distR="114300" simplePos="0" relativeHeight="251658240" behindDoc="1" locked="0" layoutInCell="1" allowOverlap="1" wp14:anchorId="68FF39CA" wp14:editId="2258E528">
            <wp:simplePos x="0" y="0"/>
            <wp:positionH relativeFrom="column">
              <wp:posOffset>1524000</wp:posOffset>
            </wp:positionH>
            <wp:positionV relativeFrom="paragraph">
              <wp:posOffset>50165</wp:posOffset>
            </wp:positionV>
            <wp:extent cx="3494405" cy="1057910"/>
            <wp:effectExtent l="0" t="0" r="0" b="8890"/>
            <wp:wrapTight wrapText="bothSides">
              <wp:wrapPolygon edited="0">
                <wp:start x="3886" y="0"/>
                <wp:lineTo x="3768" y="7001"/>
                <wp:lineTo x="4121" y="12447"/>
                <wp:lineTo x="2120" y="15169"/>
                <wp:lineTo x="0" y="18670"/>
                <wp:lineTo x="0" y="19837"/>
                <wp:lineTo x="11775" y="21393"/>
                <wp:lineTo x="21431" y="21393"/>
                <wp:lineTo x="21431" y="10113"/>
                <wp:lineTo x="20842" y="5445"/>
                <wp:lineTo x="12717" y="0"/>
                <wp:lineTo x="38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4405" cy="1057910"/>
                    </a:xfrm>
                    <a:prstGeom prst="rect">
                      <a:avLst/>
                    </a:prstGeom>
                    <a:noFill/>
                  </pic:spPr>
                </pic:pic>
              </a:graphicData>
            </a:graphic>
            <wp14:sizeRelH relativeFrom="page">
              <wp14:pctWidth>0</wp14:pctWidth>
            </wp14:sizeRelH>
            <wp14:sizeRelV relativeFrom="page">
              <wp14:pctHeight>0</wp14:pctHeight>
            </wp14:sizeRelV>
          </wp:anchor>
        </w:drawing>
      </w: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p>
    <w:p w:rsidR="002359E7" w:rsidRPr="003303EB" w:rsidRDefault="002359E7" w:rsidP="002359E7">
      <w:pPr>
        <w:spacing w:after="0" w:line="240" w:lineRule="auto"/>
        <w:rPr>
          <w:sz w:val="22"/>
          <w:szCs w:val="22"/>
        </w:rPr>
      </w:pPr>
      <w:r w:rsidRPr="003303EB">
        <w:rPr>
          <w:sz w:val="22"/>
          <w:szCs w:val="22"/>
        </w:rPr>
        <w:t>*Keep a data table of your control and your experimental cultures.</w:t>
      </w:r>
    </w:p>
    <w:p w:rsidR="002359E7" w:rsidRPr="003303EB" w:rsidRDefault="002359E7" w:rsidP="002359E7">
      <w:pPr>
        <w:spacing w:after="0" w:line="240" w:lineRule="auto"/>
        <w:rPr>
          <w:sz w:val="22"/>
          <w:szCs w:val="22"/>
        </w:rPr>
      </w:pPr>
      <w:r w:rsidRPr="003303EB">
        <w:rPr>
          <w:sz w:val="22"/>
          <w:szCs w:val="22"/>
        </w:rPr>
        <w:t>*Graph BOTH sets of data onto ONE graph.</w:t>
      </w:r>
    </w:p>
    <w:p w:rsidR="00997FAD" w:rsidRPr="003303EB" w:rsidRDefault="002359E7" w:rsidP="00997FAD">
      <w:pPr>
        <w:spacing w:after="0" w:line="240" w:lineRule="auto"/>
        <w:rPr>
          <w:sz w:val="22"/>
          <w:szCs w:val="22"/>
        </w:rPr>
      </w:pPr>
      <w:r w:rsidRPr="003303EB">
        <w:rPr>
          <w:sz w:val="22"/>
          <w:szCs w:val="22"/>
        </w:rPr>
        <w:t>*Write a paragraph c</w:t>
      </w:r>
      <w:r w:rsidR="00997FAD" w:rsidRPr="003303EB">
        <w:rPr>
          <w:sz w:val="22"/>
          <w:szCs w:val="22"/>
        </w:rPr>
        <w:t>onclusion of your data.    Discuss: It is predicted that with rising CO</w:t>
      </w:r>
      <w:r w:rsidR="00997FAD" w:rsidRPr="003303EB">
        <w:rPr>
          <w:sz w:val="22"/>
          <w:szCs w:val="22"/>
          <w:vertAlign w:val="subscript"/>
        </w:rPr>
        <w:t>2</w:t>
      </w:r>
      <w:r w:rsidR="00997FAD" w:rsidRPr="003303EB">
        <w:rPr>
          <w:sz w:val="22"/>
          <w:szCs w:val="22"/>
        </w:rPr>
        <w:t xml:space="preserve"> levels, diatoms will flourish.  Given what you’ve learned about how diatoms use nutrients, what do you think will happen to nutrient cycles if diatom blooms are stronger and more productive?  How do you think this will affect ocean ecosystems?  How will it affect communities that feed on diatoms and the resources they provide?</w:t>
      </w:r>
    </w:p>
    <w:p w:rsidR="00997FAD" w:rsidRPr="003303EB" w:rsidRDefault="00997FAD" w:rsidP="002359E7">
      <w:pPr>
        <w:spacing w:after="0" w:line="240" w:lineRule="auto"/>
        <w:rPr>
          <w:sz w:val="22"/>
          <w:szCs w:val="22"/>
        </w:rPr>
      </w:pPr>
      <w:r w:rsidRPr="003303EB">
        <w:rPr>
          <w:sz w:val="22"/>
          <w:szCs w:val="22"/>
        </w:rPr>
        <w:t>*Present findings to the class.</w:t>
      </w:r>
      <w:bookmarkStart w:id="0" w:name="_GoBack"/>
      <w:bookmarkEnd w:id="0"/>
    </w:p>
    <w:sectPr w:rsidR="00997FAD" w:rsidRPr="003303EB" w:rsidSect="00F83B6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A7" w:rsidRDefault="00486BA7" w:rsidP="003303EB">
      <w:pPr>
        <w:spacing w:after="0" w:line="240" w:lineRule="auto"/>
      </w:pPr>
      <w:r>
        <w:separator/>
      </w:r>
    </w:p>
  </w:endnote>
  <w:endnote w:type="continuationSeparator" w:id="0">
    <w:p w:rsidR="00486BA7" w:rsidRDefault="00486BA7" w:rsidP="0033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EB" w:rsidRPr="003303EB" w:rsidRDefault="003303EB">
    <w:pPr>
      <w:pStyle w:val="Footer"/>
      <w:rPr>
        <w:i/>
        <w:sz w:val="20"/>
        <w:szCs w:val="20"/>
      </w:rPr>
    </w:pPr>
    <w:r>
      <w:rPr>
        <w:i/>
        <w:noProof/>
        <w:sz w:val="20"/>
        <w:szCs w:val="20"/>
      </w:rPr>
      <w:drawing>
        <wp:anchor distT="0" distB="0" distL="114300" distR="114300" simplePos="0" relativeHeight="251658240" behindDoc="1" locked="0" layoutInCell="1" allowOverlap="1" wp14:anchorId="2AC88804" wp14:editId="6A16C26A">
          <wp:simplePos x="0" y="0"/>
          <wp:positionH relativeFrom="column">
            <wp:posOffset>5401945</wp:posOffset>
          </wp:positionH>
          <wp:positionV relativeFrom="paragraph">
            <wp:posOffset>-221615</wp:posOffset>
          </wp:positionV>
          <wp:extent cx="1436370" cy="541655"/>
          <wp:effectExtent l="0" t="0" r="0" b="0"/>
          <wp:wrapTight wrapText="bothSides">
            <wp:wrapPolygon edited="0">
              <wp:start x="0" y="0"/>
              <wp:lineTo x="0" y="20511"/>
              <wp:lineTo x="21199" y="20511"/>
              <wp:lineTo x="211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Logo Cropped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541655"/>
                  </a:xfrm>
                  <a:prstGeom prst="rect">
                    <a:avLst/>
                  </a:prstGeom>
                </pic:spPr>
              </pic:pic>
            </a:graphicData>
          </a:graphic>
          <wp14:sizeRelH relativeFrom="page">
            <wp14:pctWidth>0</wp14:pctWidth>
          </wp14:sizeRelH>
          <wp14:sizeRelV relativeFrom="page">
            <wp14:pctHeight>0</wp14:pctHeight>
          </wp14:sizeRelV>
        </wp:anchor>
      </w:drawing>
    </w:r>
    <w:r w:rsidRPr="003303EB">
      <w:rPr>
        <w:i/>
        <w:sz w:val="20"/>
        <w:szCs w:val="20"/>
      </w:rPr>
      <w:t>Ocean Acidification: A Systems Approach to a Global Problem – Lesson 5</w:t>
    </w:r>
    <w:r>
      <w:rPr>
        <w:i/>
        <w:sz w:val="20"/>
        <w:szCs w:val="20"/>
      </w:rPr>
      <w:tab/>
    </w:r>
  </w:p>
  <w:p w:rsidR="003303EB" w:rsidRDefault="00330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A7" w:rsidRDefault="00486BA7" w:rsidP="003303EB">
      <w:pPr>
        <w:spacing w:after="0" w:line="240" w:lineRule="auto"/>
      </w:pPr>
      <w:r>
        <w:separator/>
      </w:r>
    </w:p>
  </w:footnote>
  <w:footnote w:type="continuationSeparator" w:id="0">
    <w:p w:rsidR="00486BA7" w:rsidRDefault="00486BA7" w:rsidP="00330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E7"/>
    <w:rsid w:val="002359E7"/>
    <w:rsid w:val="003303EB"/>
    <w:rsid w:val="00342934"/>
    <w:rsid w:val="00486BA7"/>
    <w:rsid w:val="00997FAD"/>
    <w:rsid w:val="00F83B60"/>
    <w:rsid w:val="00F9756A"/>
    <w:rsid w:val="00FE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E7"/>
    <w:rPr>
      <w:rFonts w:ascii="Arial" w:eastAsia="Calibri"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3EB"/>
    <w:rPr>
      <w:rFonts w:ascii="Arial" w:eastAsia="Calibri" w:hAnsi="Arial" w:cs="Arial"/>
      <w:szCs w:val="24"/>
    </w:rPr>
  </w:style>
  <w:style w:type="paragraph" w:styleId="Footer">
    <w:name w:val="footer"/>
    <w:basedOn w:val="Normal"/>
    <w:link w:val="FooterChar"/>
    <w:uiPriority w:val="99"/>
    <w:unhideWhenUsed/>
    <w:rsid w:val="0033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3EB"/>
    <w:rPr>
      <w:rFonts w:ascii="Arial" w:eastAsia="Calibri" w:hAnsi="Arial" w:cs="Arial"/>
      <w:szCs w:val="24"/>
    </w:rPr>
  </w:style>
  <w:style w:type="paragraph" w:styleId="BalloonText">
    <w:name w:val="Balloon Text"/>
    <w:basedOn w:val="Normal"/>
    <w:link w:val="BalloonTextChar"/>
    <w:uiPriority w:val="99"/>
    <w:semiHidden/>
    <w:unhideWhenUsed/>
    <w:rsid w:val="00330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E7"/>
    <w:rPr>
      <w:rFonts w:ascii="Arial" w:eastAsia="Calibri"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3EB"/>
    <w:rPr>
      <w:rFonts w:ascii="Arial" w:eastAsia="Calibri" w:hAnsi="Arial" w:cs="Arial"/>
      <w:szCs w:val="24"/>
    </w:rPr>
  </w:style>
  <w:style w:type="paragraph" w:styleId="Footer">
    <w:name w:val="footer"/>
    <w:basedOn w:val="Normal"/>
    <w:link w:val="FooterChar"/>
    <w:uiPriority w:val="99"/>
    <w:unhideWhenUsed/>
    <w:rsid w:val="0033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3EB"/>
    <w:rPr>
      <w:rFonts w:ascii="Arial" w:eastAsia="Calibri" w:hAnsi="Arial" w:cs="Arial"/>
      <w:szCs w:val="24"/>
    </w:rPr>
  </w:style>
  <w:style w:type="paragraph" w:styleId="BalloonText">
    <w:name w:val="Balloon Text"/>
    <w:basedOn w:val="Normal"/>
    <w:link w:val="BalloonTextChar"/>
    <w:uiPriority w:val="99"/>
    <w:semiHidden/>
    <w:unhideWhenUsed/>
    <w:rsid w:val="00330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Lynden Public Schools</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knutsonm</dc:creator>
  <cp:lastModifiedBy>cludwig</cp:lastModifiedBy>
  <cp:revision>3</cp:revision>
  <dcterms:created xsi:type="dcterms:W3CDTF">2013-08-08T18:32:00Z</dcterms:created>
  <dcterms:modified xsi:type="dcterms:W3CDTF">2013-10-19T00:53:00Z</dcterms:modified>
</cp:coreProperties>
</file>